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08664D" w:rsidP="0008664D">
      <w:pPr>
        <w:rPr>
          <w:b/>
          <w:bCs/>
        </w:rPr>
      </w:pPr>
      <w:r>
        <w:rPr>
          <w:b/>
          <w:bCs/>
        </w:rPr>
        <w:t xml:space="preserve">Załącznik nr </w:t>
      </w:r>
      <w:r w:rsidR="00676E9A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="00732BA7">
        <w:rPr>
          <w:b/>
          <w:bCs/>
        </w:rPr>
        <w:t>–Budżet ZWK OHP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750142" w:rsidP="001C6CA4">
      <w:r w:rsidRPr="00E2283A">
        <w:rPr>
          <w:b/>
        </w:rPr>
        <w:t>Zakup i dostawa tonerów i materiałów eksploatacyjnych</w:t>
      </w:r>
      <w:r>
        <w:t>.</w:t>
      </w:r>
    </w:p>
    <w:p w:rsidR="00750142" w:rsidRDefault="00750142" w:rsidP="00750142"/>
    <w:p w:rsidR="00BC78C7" w:rsidRPr="00F60125" w:rsidRDefault="00DB61CC" w:rsidP="00750142">
      <w:pPr>
        <w:rPr>
          <w:b/>
        </w:rPr>
      </w:pPr>
      <w:r w:rsidRPr="00F60125">
        <w:rPr>
          <w:b/>
        </w:rPr>
        <w:t>CZĘŚĆ I</w:t>
      </w:r>
      <w:r w:rsidR="00F60125">
        <w:rPr>
          <w:b/>
        </w:rPr>
        <w:t xml:space="preserve"> – Budżet ZWK OHP</w:t>
      </w:r>
    </w:p>
    <w:p w:rsidR="00BC78C7" w:rsidRDefault="00BC78C7" w:rsidP="00750142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6427"/>
        <w:gridCol w:w="540"/>
        <w:gridCol w:w="1007"/>
        <w:gridCol w:w="827"/>
        <w:gridCol w:w="729"/>
      </w:tblGrid>
      <w:tr w:rsidR="00957520" w:rsidRPr="00957520" w:rsidTr="00386AEB">
        <w:trPr>
          <w:trHeight w:val="6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57520" w:rsidRDefault="00957520" w:rsidP="0038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</w:t>
            </w:r>
          </w:p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Drukarka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Cena brutto za szt/kpl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7520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OJ Pro 8610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CN045AE - HP 950, CN046AE - HP 950, CN047AE - HP 950, CN048AE - HP 950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4D2CED">
        <w:trPr>
          <w:trHeight w:val="463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2055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Epson WorkForce WF-7710DWF</w:t>
            </w:r>
          </w:p>
        </w:tc>
        <w:tc>
          <w:tcPr>
            <w:tcW w:w="642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27XL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M201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CF283X - HP83X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MF 6140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CP 1025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CE310A - HP 126A,  CE311A - HP 126A,  CE312A - HP 126A,  CE313A - HP 126A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CP 1025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CE310A - HP 126A,  CE311A - HP 126A,  CE312A - HP 126A,  CE313A - HP 126A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Afcio SG3110sfnw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405761 GC 41K, 405762 GC 41C, 405763 GC 41M, 405764 GC 41Y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 3870FW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MLT-D203L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  <w:bookmarkStart w:id="0" w:name="_GoBack"/>
            <w:bookmarkEnd w:id="0"/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Afcio MP 2352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2220D - tylko oryginalny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2280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C9351CE - HP 21XL, C9352CE - HP 22XL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MF 3220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EP-27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MF 6140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2010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MLT-D119S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DCP-J100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LC-529XLBK, LC-525XLY, LC-525XLM, LC-525XLC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1515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CZ101AE - HP 650, CZ102AE - HP 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Epson WF-5690 DWF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C13T789440, C13T789340, C13T789240, C13T789140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M 127 fm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CF283X - HP 83X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Kyocera FS 1018 MEP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TK-18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Develop Ineo 163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TN114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2250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ML-2250D5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Kyocera FS 1018 MEP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TK-18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510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CLP-510D3K, CLP-510D2C, CLP-510D2M, CLP-510D2Y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2010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MLT-D119S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 357C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LC-1000BK, LC-1000C, LC-1000M, LC-1000Y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MF 4380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FX-10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5550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C6656AE - HP 56, C6657AE - HP 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Ricoh MP 161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 xml:space="preserve">1270D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1018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Q2612A - HP 12A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1515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CZ101AE - HP 650, CZ102AE - HP 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2545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CZ101AE - HP 650, CZ102AE - HP 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K209A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CD887AE - HP703, CD888AE - HP 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Koyocera FS-1018 MFP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TK-18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510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CLP-510D3K, CLP-510D2C, CLP-510D2M, CLP-510D2Y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510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CLP-510D3K, CLP-510D2C, CLP-510D2M, CLP-510D2Y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ML-2240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MLT-D1082S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550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CLP-500D7K, CLP-500D5C, CLP-500D5M, CLP-500D5Y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Xerox WorkCenter 3225</w:t>
            </w:r>
          </w:p>
        </w:tc>
        <w:tc>
          <w:tcPr>
            <w:tcW w:w="642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101R00474 - Bęben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Xerox WorkCenter 3225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106R02778 - toner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sz w:val="20"/>
                <w:szCs w:val="20"/>
              </w:rPr>
            </w:pPr>
            <w:r w:rsidRPr="0095752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1010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Q2612A - HP 12A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1022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Q2612A - HP 12A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Koyocera FS-1018 MFP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TK-18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NASHUATEC 2205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2220D - tylko oryginalny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PANASONIC KX FL 613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KX-FA83, KX-FA84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2250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ML-2250D5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Afcio AP 610 N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Ricoh toner 400760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 J125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LC-985BK, LC-985C, LC-985M, LC-985Y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 J315W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LC-985BK, LC-985C, LC-985M, LC-985Y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1000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C7115A - HP 15A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400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CF280X - HP 80X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6500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CD975AE, CD972AE, CD973AE, CD974AE - HP 920XL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Koyocera FS-1018 MFP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TK-18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Ricoh 2501 SP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Ricoh toner 841769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CLX 3185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CLT-C4072S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1675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MLT-D1042S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2545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MLT-D1052L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Sharp AR 203 E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 xml:space="preserve">AR-208T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Sharp AR 5516 E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AR-020LT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 xml:space="preserve">Brother HL-L2340DW 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TN2320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MF 6140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CE505X - HP 05X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1000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C7115A - HP 15A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510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CLP-510D3K, CLP-510D2C, CLP-510D2M, CLP-510D2Y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 610 ND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CLP-K660B, CLP-C660B, CLP-M660B, CLP-Y660B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2240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MLT-D1082S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2250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ML-2250D5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Sharp AR 5316 E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AR-016T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Aficio AP610N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Ricoh toner 400760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CLP510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CLP-510D3K, CLP-510D2C, CLP-510D2M, CLP-510D2Y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 2010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MLT-D119S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 MFC-J5320DW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223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OJ Pro 8610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CN045AE - HP 950, CN046AE - HP 950, CN047AE - HP 950, CN048AE - HP 950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 xml:space="preserve">Konica Minolta Page pro 1350W 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1710567-002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LJ M1212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Toner OKI 45807106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OKI MB472dnw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Bęben OKI 44574302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DESKJET 6540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338, HP 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HP LASER JET P1102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CE285A - HP 85A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Brother DCP-J552DW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LC 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Samsung ML-2010P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ML-2010D3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Canon i-Sensys MF 4380 dn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FX-10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7520" w:rsidRPr="00957520" w:rsidRDefault="00386AEB" w:rsidP="00386A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Ksero Ricoh Af</w:t>
            </w:r>
            <w:r w:rsidR="00957520" w:rsidRPr="00957520">
              <w:rPr>
                <w:color w:val="000000"/>
                <w:sz w:val="20"/>
                <w:szCs w:val="20"/>
              </w:rPr>
              <w:t>icio MP 161</w:t>
            </w:r>
          </w:p>
        </w:tc>
        <w:tc>
          <w:tcPr>
            <w:tcW w:w="6427" w:type="dxa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1270D - tylko oryginalny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  <w:r w:rsidRPr="00957520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  <w:tr w:rsidR="00957520" w:rsidRPr="00957520" w:rsidTr="00386AE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Cs w:val="20"/>
              </w:rPr>
            </w:pPr>
            <w:r w:rsidRPr="00957520">
              <w:rPr>
                <w:color w:val="000000"/>
                <w:szCs w:val="20"/>
              </w:rPr>
              <w:t>RAZEM BRUTTO</w:t>
            </w:r>
          </w:p>
        </w:tc>
        <w:tc>
          <w:tcPr>
            <w:tcW w:w="6427" w:type="dxa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57520" w:rsidRPr="00957520" w:rsidRDefault="00957520" w:rsidP="00386AE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50142" w:rsidRDefault="00750142" w:rsidP="00750142"/>
    <w:p w:rsidR="00750142" w:rsidRDefault="00750142" w:rsidP="00750142"/>
    <w:p w:rsidR="00750142" w:rsidRDefault="00750142" w:rsidP="00750142"/>
    <w:p w:rsidR="00750142" w:rsidRDefault="00750142" w:rsidP="00750142">
      <w:r>
        <w:t>Łączna oferowana cena brutto</w:t>
      </w:r>
      <w:r w:rsidR="00DB61CC">
        <w:t xml:space="preserve"> dla części I</w:t>
      </w:r>
      <w:r>
        <w:t>:</w:t>
      </w:r>
      <w:r w:rsidR="0008664D">
        <w:t xml:space="preserve"> ……………………..</w:t>
      </w:r>
    </w:p>
    <w:p w:rsidR="001C6CA4" w:rsidRDefault="001C6CA4" w:rsidP="00750142"/>
    <w:p w:rsidR="001C6CA4" w:rsidRDefault="0008664D" w:rsidP="00750142">
      <w:r>
        <w:t>(</w:t>
      </w:r>
      <w:r w:rsidR="001C6CA4">
        <w:t>Słownie……………………………………</w:t>
      </w:r>
      <w:r>
        <w:t>…………………………………………………………………..</w:t>
      </w:r>
      <w:r w:rsidR="001C6CA4">
        <w:t>……</w:t>
      </w:r>
      <w:r>
        <w:t>)</w:t>
      </w:r>
    </w:p>
    <w:p w:rsidR="00C53EA1" w:rsidRDefault="00C53EA1" w:rsidP="00663B22"/>
    <w:p w:rsidR="00285E1A" w:rsidRDefault="00285E1A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49299C">
      <w:headerReference w:type="default" r:id="rId7"/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0F" w:rsidRDefault="00517B0F" w:rsidP="001C6CA4">
      <w:r>
        <w:separator/>
      </w:r>
    </w:p>
  </w:endnote>
  <w:endnote w:type="continuationSeparator" w:id="0">
    <w:p w:rsidR="00517B0F" w:rsidRDefault="00517B0F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20" w:rsidRDefault="009575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41F37">
      <w:rPr>
        <w:noProof/>
      </w:rPr>
      <w:t>5</w:t>
    </w:r>
    <w:r>
      <w:fldChar w:fldCharType="end"/>
    </w:r>
  </w:p>
  <w:p w:rsidR="00957520" w:rsidRDefault="00957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0F" w:rsidRDefault="00517B0F" w:rsidP="001C6CA4">
      <w:r>
        <w:separator/>
      </w:r>
    </w:p>
  </w:footnote>
  <w:footnote w:type="continuationSeparator" w:id="0">
    <w:p w:rsidR="00517B0F" w:rsidRDefault="00517B0F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520" w:rsidRPr="00D33F66" w:rsidRDefault="00957520" w:rsidP="00D33F66">
    <w:pPr>
      <w:pStyle w:val="Nagwek"/>
    </w:pPr>
    <w:r w:rsidRPr="00D33F66">
      <w:rPr>
        <w:sz w:val="22"/>
        <w:szCs w:val="22"/>
      </w:rPr>
      <w:t>Z</w:t>
    </w:r>
    <w:r w:rsidR="00341F37">
      <w:rPr>
        <w:sz w:val="22"/>
        <w:szCs w:val="22"/>
      </w:rPr>
      <w:t>WK. SZP. 273.7</w:t>
    </w:r>
    <w:r w:rsidRPr="00D33F66">
      <w:rPr>
        <w:sz w:val="22"/>
        <w:szCs w:val="22"/>
      </w:rPr>
      <w:t>.201</w:t>
    </w:r>
    <w:r w:rsidR="00341F37"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08664D"/>
    <w:rsid w:val="0015537E"/>
    <w:rsid w:val="001C6CA4"/>
    <w:rsid w:val="00285E1A"/>
    <w:rsid w:val="00327700"/>
    <w:rsid w:val="00341F37"/>
    <w:rsid w:val="00386AEB"/>
    <w:rsid w:val="0049299C"/>
    <w:rsid w:val="004D2CED"/>
    <w:rsid w:val="0050467A"/>
    <w:rsid w:val="00517B0F"/>
    <w:rsid w:val="00570852"/>
    <w:rsid w:val="00663B22"/>
    <w:rsid w:val="00676E9A"/>
    <w:rsid w:val="006D2E26"/>
    <w:rsid w:val="00732BA7"/>
    <w:rsid w:val="00750142"/>
    <w:rsid w:val="007903C6"/>
    <w:rsid w:val="007B4717"/>
    <w:rsid w:val="00875921"/>
    <w:rsid w:val="00885368"/>
    <w:rsid w:val="008C186C"/>
    <w:rsid w:val="00957520"/>
    <w:rsid w:val="009736F4"/>
    <w:rsid w:val="00987945"/>
    <w:rsid w:val="009927FB"/>
    <w:rsid w:val="00995E5E"/>
    <w:rsid w:val="00AE19E0"/>
    <w:rsid w:val="00B55B45"/>
    <w:rsid w:val="00BC78C7"/>
    <w:rsid w:val="00C53EA1"/>
    <w:rsid w:val="00C60E95"/>
    <w:rsid w:val="00CD6D53"/>
    <w:rsid w:val="00D33F66"/>
    <w:rsid w:val="00DB1D69"/>
    <w:rsid w:val="00DB61CC"/>
    <w:rsid w:val="00DF2E09"/>
    <w:rsid w:val="00E2283A"/>
    <w:rsid w:val="00F60125"/>
    <w:rsid w:val="00FD265B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E4C24"/>
  <w15:docId w15:val="{3C5DE3B2-9051-411D-B9D2-FA49CDF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21</cp:revision>
  <cp:lastPrinted>2018-04-04T08:28:00Z</cp:lastPrinted>
  <dcterms:created xsi:type="dcterms:W3CDTF">2016-02-01T08:13:00Z</dcterms:created>
  <dcterms:modified xsi:type="dcterms:W3CDTF">2018-04-04T08:29:00Z</dcterms:modified>
</cp:coreProperties>
</file>