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B4D" w:rsidRDefault="00A27B4D" w:rsidP="0020528F">
      <w:pPr>
        <w:jc w:val="right"/>
        <w:rPr>
          <w:b/>
          <w:bCs/>
        </w:rPr>
      </w:pPr>
    </w:p>
    <w:p w:rsidR="0020528F" w:rsidRPr="0036639F" w:rsidRDefault="0020528F" w:rsidP="0020528F">
      <w:pPr>
        <w:jc w:val="right"/>
        <w:rPr>
          <w:b/>
          <w:bCs/>
        </w:rPr>
      </w:pPr>
      <w:r w:rsidRPr="0036639F">
        <w:rPr>
          <w:b/>
          <w:bCs/>
        </w:rPr>
        <w:t xml:space="preserve">Załącznik nr </w:t>
      </w:r>
      <w:r w:rsidR="00710802">
        <w:rPr>
          <w:b/>
          <w:bCs/>
        </w:rPr>
        <w:t>3</w:t>
      </w:r>
    </w:p>
    <w:p w:rsidR="009A66D1" w:rsidRPr="0036639F" w:rsidRDefault="004044C0">
      <w:r w:rsidRPr="0036639F">
        <w:tab/>
      </w:r>
      <w:r w:rsidRPr="0036639F">
        <w:tab/>
      </w:r>
      <w:r w:rsidRPr="0036639F">
        <w:tab/>
      </w:r>
      <w:r w:rsidRPr="0036639F">
        <w:tab/>
      </w:r>
    </w:p>
    <w:p w:rsidR="006846BB" w:rsidRPr="006846BB" w:rsidRDefault="006846BB" w:rsidP="006846BB">
      <w:pPr>
        <w:rPr>
          <w:sz w:val="22"/>
          <w:szCs w:val="22"/>
        </w:rPr>
      </w:pPr>
    </w:p>
    <w:p w:rsidR="006846BB" w:rsidRPr="006846BB" w:rsidRDefault="006846BB" w:rsidP="006846BB">
      <w:pPr>
        <w:rPr>
          <w:sz w:val="22"/>
          <w:szCs w:val="22"/>
        </w:rPr>
      </w:pPr>
      <w:r w:rsidRPr="006846BB">
        <w:rPr>
          <w:sz w:val="22"/>
          <w:szCs w:val="22"/>
        </w:rPr>
        <w:t>.................................................</w:t>
      </w:r>
    </w:p>
    <w:p w:rsidR="006846BB" w:rsidRPr="006846BB" w:rsidRDefault="006846BB" w:rsidP="006846BB">
      <w:pPr>
        <w:ind w:firstLine="360"/>
        <w:rPr>
          <w:sz w:val="22"/>
          <w:szCs w:val="22"/>
        </w:rPr>
      </w:pPr>
      <w:r w:rsidRPr="006846BB">
        <w:rPr>
          <w:sz w:val="22"/>
          <w:szCs w:val="22"/>
        </w:rPr>
        <w:t>( pieczęć Wykonawcy )</w:t>
      </w:r>
    </w:p>
    <w:p w:rsidR="006846BB" w:rsidRPr="006846BB" w:rsidRDefault="006846BB" w:rsidP="006846BB">
      <w:pPr>
        <w:ind w:firstLine="360"/>
        <w:rPr>
          <w:sz w:val="22"/>
          <w:szCs w:val="22"/>
        </w:rPr>
      </w:pPr>
    </w:p>
    <w:p w:rsidR="006846BB" w:rsidRPr="006846BB" w:rsidRDefault="006846BB" w:rsidP="006846BB">
      <w:pPr>
        <w:keepNext/>
        <w:jc w:val="center"/>
        <w:outlineLvl w:val="4"/>
        <w:rPr>
          <w:b/>
          <w:bCs/>
          <w:sz w:val="22"/>
          <w:szCs w:val="22"/>
        </w:rPr>
      </w:pPr>
      <w:r w:rsidRPr="006846BB">
        <w:rPr>
          <w:b/>
          <w:bCs/>
          <w:sz w:val="22"/>
          <w:szCs w:val="22"/>
        </w:rPr>
        <w:t xml:space="preserve">WYKAZ  WYKONANYCH USŁUG </w:t>
      </w:r>
    </w:p>
    <w:p w:rsidR="006846BB" w:rsidRPr="006846BB" w:rsidRDefault="006846BB" w:rsidP="006846BB">
      <w:pPr>
        <w:jc w:val="center"/>
        <w:rPr>
          <w:sz w:val="22"/>
          <w:szCs w:val="22"/>
        </w:rPr>
      </w:pPr>
    </w:p>
    <w:p w:rsidR="006846BB" w:rsidRPr="006846BB" w:rsidRDefault="006846BB" w:rsidP="006846BB">
      <w:pPr>
        <w:ind w:firstLine="708"/>
        <w:jc w:val="both"/>
        <w:rPr>
          <w:sz w:val="22"/>
          <w:szCs w:val="22"/>
        </w:rPr>
      </w:pPr>
      <w:r w:rsidRPr="006846BB">
        <w:rPr>
          <w:sz w:val="22"/>
          <w:szCs w:val="22"/>
        </w:rPr>
        <w:t>Ja (My), niżej podpisany (ni) ...........................................................................................</w:t>
      </w:r>
    </w:p>
    <w:p w:rsidR="006846BB" w:rsidRPr="006846BB" w:rsidRDefault="006846BB" w:rsidP="006846BB">
      <w:pPr>
        <w:jc w:val="both"/>
        <w:rPr>
          <w:sz w:val="22"/>
          <w:szCs w:val="22"/>
        </w:rPr>
      </w:pPr>
      <w:r w:rsidRPr="006846BB">
        <w:rPr>
          <w:sz w:val="22"/>
          <w:szCs w:val="22"/>
        </w:rPr>
        <w:t>działając w imieniu i na rzecz :</w:t>
      </w:r>
    </w:p>
    <w:p w:rsidR="006846BB" w:rsidRPr="006846BB" w:rsidRDefault="006846BB" w:rsidP="006846BB">
      <w:pPr>
        <w:jc w:val="both"/>
        <w:rPr>
          <w:sz w:val="22"/>
          <w:szCs w:val="22"/>
        </w:rPr>
      </w:pPr>
      <w:r w:rsidRPr="006846BB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6846BB" w:rsidRPr="006846BB" w:rsidRDefault="006846BB" w:rsidP="006846BB">
      <w:pPr>
        <w:jc w:val="center"/>
        <w:rPr>
          <w:sz w:val="22"/>
          <w:szCs w:val="22"/>
        </w:rPr>
      </w:pPr>
      <w:r w:rsidRPr="006846BB">
        <w:rPr>
          <w:sz w:val="22"/>
          <w:szCs w:val="22"/>
        </w:rPr>
        <w:t>(pełna nazwa Wykonawcy)</w:t>
      </w:r>
    </w:p>
    <w:p w:rsidR="006846BB" w:rsidRPr="006846BB" w:rsidRDefault="006846BB" w:rsidP="006846BB">
      <w:pPr>
        <w:jc w:val="center"/>
        <w:rPr>
          <w:sz w:val="22"/>
          <w:szCs w:val="22"/>
        </w:rPr>
      </w:pPr>
    </w:p>
    <w:p w:rsidR="006846BB" w:rsidRPr="006846BB" w:rsidRDefault="006846BB" w:rsidP="006846BB">
      <w:pPr>
        <w:rPr>
          <w:sz w:val="22"/>
          <w:szCs w:val="22"/>
        </w:rPr>
      </w:pPr>
      <w:r w:rsidRPr="006846B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6846BB" w:rsidRPr="006846BB" w:rsidRDefault="006846BB" w:rsidP="006846BB">
      <w:pPr>
        <w:jc w:val="center"/>
        <w:rPr>
          <w:sz w:val="22"/>
          <w:szCs w:val="22"/>
        </w:rPr>
      </w:pPr>
      <w:r w:rsidRPr="006846BB">
        <w:rPr>
          <w:sz w:val="22"/>
          <w:szCs w:val="22"/>
        </w:rPr>
        <w:t>(adres siedziby Wykonawcy)</w:t>
      </w:r>
    </w:p>
    <w:p w:rsidR="006846BB" w:rsidRPr="006846BB" w:rsidRDefault="006846BB" w:rsidP="006846BB">
      <w:pPr>
        <w:rPr>
          <w:sz w:val="22"/>
          <w:szCs w:val="22"/>
        </w:rPr>
      </w:pPr>
    </w:p>
    <w:p w:rsidR="009A66D1" w:rsidRPr="0036639F" w:rsidRDefault="009A66D1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</w:p>
    <w:p w:rsidR="008C0327" w:rsidRDefault="008C0327" w:rsidP="008C0327">
      <w:pPr>
        <w:widowControl w:val="0"/>
        <w:tabs>
          <w:tab w:val="left" w:pos="8460"/>
          <w:tab w:val="left" w:pos="8910"/>
        </w:tabs>
        <w:jc w:val="both"/>
      </w:pPr>
      <w:r>
        <w:t>w odpowiedzi na ogłoszone zapytanie ofertowe  na:</w:t>
      </w:r>
    </w:p>
    <w:p w:rsidR="00952D5A" w:rsidRPr="0036639F" w:rsidRDefault="00952D5A">
      <w:pPr>
        <w:widowControl w:val="0"/>
        <w:tabs>
          <w:tab w:val="left" w:pos="8460"/>
          <w:tab w:val="left" w:pos="8910"/>
        </w:tabs>
        <w:jc w:val="both"/>
      </w:pPr>
    </w:p>
    <w:p w:rsidR="006846BB" w:rsidRPr="006846BB" w:rsidRDefault="006846BB" w:rsidP="006846B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color w:val="000000"/>
          <w:sz w:val="22"/>
          <w:szCs w:val="22"/>
        </w:rPr>
        <w:t>S</w:t>
      </w:r>
      <w:r w:rsidRPr="006846BB">
        <w:rPr>
          <w:b/>
          <w:color w:val="000000"/>
          <w:sz w:val="22"/>
          <w:szCs w:val="22"/>
        </w:rPr>
        <w:t xml:space="preserve">ukcesywną dostawę </w:t>
      </w:r>
      <w:r w:rsidRPr="006846BB">
        <w:rPr>
          <w:rFonts w:ascii="Arial" w:hAnsi="Arial" w:cs="Arial"/>
          <w:b/>
          <w:color w:val="333333"/>
          <w:sz w:val="17"/>
          <w:szCs w:val="17"/>
        </w:rPr>
        <w:t xml:space="preserve"> </w:t>
      </w:r>
      <w:r w:rsidRPr="006846BB">
        <w:rPr>
          <w:b/>
          <w:bCs/>
          <w:color w:val="000000"/>
          <w:sz w:val="22"/>
          <w:szCs w:val="22"/>
        </w:rPr>
        <w:t>materiałów eksploatacyjnych do drukarek dla Zachodniopomorskiej Wojewódzkiej Komendy OHP w Szczecinie w</w:t>
      </w:r>
      <w:r w:rsidRPr="006846BB">
        <w:rPr>
          <w:b/>
          <w:bCs/>
          <w:sz w:val="22"/>
          <w:szCs w:val="22"/>
        </w:rPr>
        <w:t xml:space="preserve"> ramach budżetu ZWK OHP, Funduszu Pracy, utrzymania rezultatów projektu „OHP jako realizator usług rynku pracy” oraz „Erasmus+”. </w:t>
      </w:r>
    </w:p>
    <w:p w:rsidR="009866B8" w:rsidRDefault="009866B8" w:rsidP="009866B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9866B8" w:rsidRPr="009866B8" w:rsidRDefault="009866B8" w:rsidP="009866B8">
      <w:pPr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  <w:r w:rsidRPr="009866B8">
        <w:rPr>
          <w:b/>
          <w:i/>
          <w:sz w:val="22"/>
          <w:szCs w:val="22"/>
        </w:rPr>
        <w:t>Zamawiający informuje, iż oferty z produktami o wątpliwej dla Zamawiającego jakości, niespełniających wymagań jakościowych będą odrzucane.</w:t>
      </w:r>
    </w:p>
    <w:p w:rsidR="00853D50" w:rsidRPr="009866B8" w:rsidRDefault="00853D50" w:rsidP="00853D50">
      <w:pPr>
        <w:autoSpaceDE w:val="0"/>
        <w:autoSpaceDN w:val="0"/>
        <w:adjustRightInd w:val="0"/>
        <w:jc w:val="both"/>
        <w:rPr>
          <w:b/>
          <w:i/>
          <w:sz w:val="22"/>
          <w:szCs w:val="22"/>
          <w:u w:val="single"/>
        </w:rPr>
      </w:pPr>
    </w:p>
    <w:p w:rsidR="00853D50" w:rsidRPr="00853D50" w:rsidRDefault="00853D50" w:rsidP="00853D50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853D50">
        <w:rPr>
          <w:b/>
          <w:sz w:val="22"/>
          <w:szCs w:val="22"/>
          <w:u w:val="single"/>
        </w:rPr>
        <w:t xml:space="preserve">Zamawiający dopuszcza użycie zamienników, ale o parametrach technicznych zgodnych </w:t>
      </w:r>
      <w:r w:rsidRPr="00853D50">
        <w:rPr>
          <w:b/>
          <w:sz w:val="22"/>
          <w:szCs w:val="22"/>
          <w:u w:val="single"/>
        </w:rPr>
        <w:br/>
        <w:t>ze wskazanymi przez producenta urządzeń biurowych o takiej samej lub większej ilości wydrukowanych stron, poza drukarkami w których Zamawiający zaznaczył – tylko oryginalne tonery.</w:t>
      </w:r>
    </w:p>
    <w:p w:rsidR="009233A3" w:rsidRPr="00426CA7" w:rsidRDefault="009233A3" w:rsidP="009233A3">
      <w:pPr>
        <w:pStyle w:val="Default"/>
        <w:jc w:val="both"/>
        <w:rPr>
          <w:b/>
          <w:sz w:val="22"/>
          <w:szCs w:val="22"/>
        </w:rPr>
      </w:pPr>
    </w:p>
    <w:p w:rsidR="00853D50" w:rsidRPr="00853D50" w:rsidRDefault="00853D50" w:rsidP="00853D50">
      <w:pPr>
        <w:tabs>
          <w:tab w:val="left" w:leader="dot" w:pos="6120"/>
          <w:tab w:val="left" w:leader="dot" w:pos="9000"/>
        </w:tabs>
        <w:suppressAutoHyphens/>
        <w:autoSpaceDE w:val="0"/>
        <w:jc w:val="both"/>
        <w:rPr>
          <w:kern w:val="1"/>
          <w:sz w:val="22"/>
          <w:szCs w:val="22"/>
          <w:u w:val="single"/>
          <w:lang w:eastAsia="ar-SA"/>
        </w:rPr>
      </w:pPr>
      <w:r w:rsidRPr="00853D50">
        <w:rPr>
          <w:kern w:val="1"/>
          <w:sz w:val="22"/>
          <w:szCs w:val="22"/>
          <w:u w:val="single"/>
          <w:lang w:eastAsia="ar-SA"/>
        </w:rPr>
        <w:t>Referencje muszą określać co najmniej: termin realizacji zamówienia, wartość zamówienia, należyte wykonanie umowy, podmiot na rzecz którego realizowano dostawy.</w:t>
      </w:r>
    </w:p>
    <w:p w:rsidR="00853D50" w:rsidRPr="00853D50" w:rsidRDefault="00853D50" w:rsidP="00853D50">
      <w:pPr>
        <w:tabs>
          <w:tab w:val="right" w:leader="dot" w:pos="9639"/>
        </w:tabs>
        <w:suppressAutoHyphens/>
        <w:autoSpaceDE w:val="0"/>
        <w:autoSpaceDN w:val="0"/>
        <w:spacing w:line="271" w:lineRule="atLeast"/>
        <w:jc w:val="both"/>
        <w:textAlignment w:val="baseline"/>
        <w:rPr>
          <w:i/>
          <w:kern w:val="3"/>
          <w:sz w:val="22"/>
          <w:szCs w:val="22"/>
          <w:u w:val="single"/>
          <w:lang w:eastAsia="zh-CN"/>
        </w:rPr>
      </w:pPr>
      <w:r w:rsidRPr="00853D50">
        <w:rPr>
          <w:i/>
          <w:kern w:val="3"/>
          <w:sz w:val="22"/>
          <w:szCs w:val="22"/>
          <w:u w:val="single"/>
          <w:lang w:eastAsia="zh-CN"/>
        </w:rPr>
        <w:t xml:space="preserve">W przypadku kiedy referencja nie zawiera wymaganych informacji, do referencji należy dołączyć inne dokumenty (np. kopie umów, protokoły odbioru itp.) z których będą wynikać niezbędne informacje. </w:t>
      </w:r>
    </w:p>
    <w:p w:rsidR="00853D50" w:rsidRPr="00853D50" w:rsidRDefault="00853D50" w:rsidP="00853D50">
      <w:pPr>
        <w:tabs>
          <w:tab w:val="right" w:leader="dot" w:pos="9639"/>
        </w:tabs>
        <w:suppressAutoHyphens/>
        <w:autoSpaceDE w:val="0"/>
        <w:autoSpaceDN w:val="0"/>
        <w:spacing w:line="271" w:lineRule="atLeast"/>
        <w:jc w:val="both"/>
        <w:textAlignment w:val="baseline"/>
        <w:rPr>
          <w:i/>
          <w:kern w:val="3"/>
          <w:sz w:val="22"/>
          <w:szCs w:val="22"/>
          <w:u w:val="single"/>
          <w:lang w:eastAsia="zh-CN"/>
        </w:rPr>
      </w:pPr>
    </w:p>
    <w:p w:rsidR="00853D50" w:rsidRPr="00853D50" w:rsidRDefault="00853D50" w:rsidP="00853D50">
      <w:pPr>
        <w:tabs>
          <w:tab w:val="right" w:leader="dot" w:pos="9639"/>
        </w:tabs>
        <w:suppressAutoHyphens/>
        <w:autoSpaceDE w:val="0"/>
        <w:autoSpaceDN w:val="0"/>
        <w:spacing w:line="271" w:lineRule="atLeast"/>
        <w:jc w:val="both"/>
        <w:textAlignment w:val="baseline"/>
        <w:rPr>
          <w:i/>
          <w:kern w:val="3"/>
          <w:sz w:val="22"/>
          <w:szCs w:val="22"/>
          <w:u w:val="single"/>
          <w:lang w:eastAsia="zh-CN"/>
        </w:rPr>
      </w:pPr>
      <w:r w:rsidRPr="00853D50">
        <w:rPr>
          <w:i/>
          <w:kern w:val="3"/>
          <w:sz w:val="22"/>
          <w:szCs w:val="22"/>
          <w:u w:val="single"/>
          <w:lang w:eastAsia="zh-CN"/>
        </w:rPr>
        <w:t>Brak powyższych informacji lub ww. dowodów potwierdzających należytą realizację usług będzie skutkować brakiem przyznania punktów w tym kryterium. Zamawiający informuje, że nie będzie wzywał Wykonawców  do uzupełnień i wyjaśnień dokumentów w tym kryterium.</w:t>
      </w:r>
    </w:p>
    <w:p w:rsidR="00C640ED" w:rsidRDefault="00C640ED" w:rsidP="009233A3">
      <w:pPr>
        <w:pStyle w:val="Default"/>
        <w:jc w:val="both"/>
        <w:rPr>
          <w:b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1326"/>
        <w:gridCol w:w="2295"/>
        <w:gridCol w:w="1659"/>
        <w:gridCol w:w="2135"/>
        <w:gridCol w:w="1345"/>
      </w:tblGrid>
      <w:tr w:rsidR="00A45075" w:rsidRPr="005C2D62" w:rsidTr="005F42F0">
        <w:trPr>
          <w:trHeight w:val="454"/>
        </w:trPr>
        <w:tc>
          <w:tcPr>
            <w:tcW w:w="520" w:type="dxa"/>
            <w:shd w:val="clear" w:color="auto" w:fill="FFFFFF"/>
            <w:vAlign w:val="center"/>
          </w:tcPr>
          <w:p w:rsidR="00A45075" w:rsidRPr="005C2D62" w:rsidRDefault="00A45075" w:rsidP="00A45075">
            <w:pPr>
              <w:jc w:val="center"/>
              <w:rPr>
                <w:b/>
                <w:bCs/>
              </w:rPr>
            </w:pPr>
            <w:r w:rsidRPr="005C2D62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326" w:type="dxa"/>
            <w:shd w:val="clear" w:color="auto" w:fill="FFFFFF"/>
            <w:vAlign w:val="center"/>
          </w:tcPr>
          <w:p w:rsidR="00A45075" w:rsidRPr="005C2D62" w:rsidRDefault="00A45075" w:rsidP="00A45075">
            <w:pPr>
              <w:jc w:val="center"/>
              <w:rPr>
                <w:b/>
                <w:bCs/>
              </w:rPr>
            </w:pPr>
            <w:r w:rsidRPr="005C2D62">
              <w:rPr>
                <w:b/>
                <w:bCs/>
                <w:sz w:val="22"/>
                <w:szCs w:val="22"/>
              </w:rPr>
              <w:t>Wykaz wykonanych usług</w:t>
            </w:r>
          </w:p>
        </w:tc>
        <w:tc>
          <w:tcPr>
            <w:tcW w:w="2295" w:type="dxa"/>
            <w:tcBorders>
              <w:bottom w:val="nil"/>
            </w:tcBorders>
            <w:shd w:val="clear" w:color="auto" w:fill="FFFFFF"/>
            <w:vAlign w:val="center"/>
          </w:tcPr>
          <w:p w:rsidR="00A45075" w:rsidRPr="005C2D62" w:rsidRDefault="00A45075" w:rsidP="00A45075">
            <w:pPr>
              <w:jc w:val="center"/>
              <w:rPr>
                <w:b/>
                <w:bCs/>
              </w:rPr>
            </w:pPr>
          </w:p>
          <w:p w:rsidR="00A45075" w:rsidRPr="005C2D62" w:rsidRDefault="00A45075" w:rsidP="00A45075">
            <w:pPr>
              <w:jc w:val="center"/>
              <w:rPr>
                <w:b/>
                <w:bCs/>
              </w:rPr>
            </w:pPr>
            <w:r w:rsidRPr="005C2D62">
              <w:rPr>
                <w:b/>
                <w:bCs/>
                <w:sz w:val="22"/>
                <w:szCs w:val="22"/>
              </w:rPr>
              <w:t>Podmiot  zlecający</w:t>
            </w:r>
          </w:p>
          <w:p w:rsidR="00A45075" w:rsidRPr="005C2D62" w:rsidRDefault="00A45075" w:rsidP="00A45075">
            <w:pPr>
              <w:jc w:val="center"/>
              <w:rPr>
                <w:b/>
                <w:bCs/>
              </w:rPr>
            </w:pPr>
          </w:p>
        </w:tc>
        <w:tc>
          <w:tcPr>
            <w:tcW w:w="1659" w:type="dxa"/>
            <w:tcBorders>
              <w:bottom w:val="nil"/>
            </w:tcBorders>
            <w:shd w:val="clear" w:color="auto" w:fill="FFFFFF"/>
            <w:vAlign w:val="center"/>
          </w:tcPr>
          <w:p w:rsidR="00A45075" w:rsidRPr="005C2D62" w:rsidRDefault="00A45075" w:rsidP="00A45075">
            <w:pPr>
              <w:jc w:val="center"/>
              <w:rPr>
                <w:b/>
                <w:bCs/>
              </w:rPr>
            </w:pPr>
            <w:r w:rsidRPr="005C2D62">
              <w:rPr>
                <w:b/>
                <w:bCs/>
                <w:sz w:val="22"/>
                <w:szCs w:val="22"/>
              </w:rPr>
              <w:t>Data wykonania</w:t>
            </w:r>
          </w:p>
        </w:tc>
        <w:tc>
          <w:tcPr>
            <w:tcW w:w="2135" w:type="dxa"/>
            <w:tcBorders>
              <w:bottom w:val="nil"/>
            </w:tcBorders>
            <w:shd w:val="clear" w:color="auto" w:fill="FFFFFF"/>
            <w:vAlign w:val="center"/>
          </w:tcPr>
          <w:p w:rsidR="00A45075" w:rsidRPr="005C2D62" w:rsidRDefault="00A45075" w:rsidP="00A45075">
            <w:pPr>
              <w:jc w:val="center"/>
              <w:rPr>
                <w:b/>
                <w:bCs/>
              </w:rPr>
            </w:pPr>
            <w:r w:rsidRPr="005C2D62">
              <w:rPr>
                <w:b/>
                <w:bCs/>
                <w:sz w:val="22"/>
                <w:szCs w:val="22"/>
              </w:rPr>
              <w:t>Wartość brutto</w:t>
            </w:r>
          </w:p>
        </w:tc>
        <w:tc>
          <w:tcPr>
            <w:tcW w:w="1345" w:type="dxa"/>
            <w:tcBorders>
              <w:bottom w:val="nil"/>
            </w:tcBorders>
            <w:shd w:val="clear" w:color="auto" w:fill="FFFFFF"/>
            <w:vAlign w:val="center"/>
          </w:tcPr>
          <w:p w:rsidR="00A45075" w:rsidRPr="005C2D62" w:rsidRDefault="00A45075" w:rsidP="00A450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Nr referencji</w:t>
            </w:r>
          </w:p>
        </w:tc>
      </w:tr>
      <w:tr w:rsidR="00A45075" w:rsidRPr="005C2D62" w:rsidTr="005F42F0">
        <w:trPr>
          <w:trHeight w:val="454"/>
        </w:trPr>
        <w:tc>
          <w:tcPr>
            <w:tcW w:w="520" w:type="dxa"/>
            <w:vAlign w:val="center"/>
          </w:tcPr>
          <w:p w:rsidR="00A45075" w:rsidRPr="005C2D62" w:rsidRDefault="00A45075" w:rsidP="005C2D62">
            <w:pPr>
              <w:jc w:val="center"/>
              <w:rPr>
                <w:sz w:val="20"/>
                <w:szCs w:val="20"/>
              </w:rPr>
            </w:pPr>
            <w:bookmarkStart w:id="0" w:name="_GoBack" w:colFirst="3" w:colLast="3"/>
            <w:r w:rsidRPr="005C2D62">
              <w:rPr>
                <w:sz w:val="20"/>
                <w:szCs w:val="20"/>
              </w:rPr>
              <w:t>1.</w:t>
            </w:r>
          </w:p>
        </w:tc>
        <w:tc>
          <w:tcPr>
            <w:tcW w:w="1326" w:type="dxa"/>
            <w:vAlign w:val="center"/>
          </w:tcPr>
          <w:p w:rsidR="00A45075" w:rsidRPr="005C2D62" w:rsidRDefault="00A45075" w:rsidP="005C2D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:rsidR="00A45075" w:rsidRPr="005C2D62" w:rsidRDefault="00A45075" w:rsidP="005C2D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:rsidR="00A45075" w:rsidRPr="005C2D62" w:rsidRDefault="00A45075" w:rsidP="005C2D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:rsidR="00A45075" w:rsidRPr="005C2D62" w:rsidRDefault="00A45075" w:rsidP="005C2D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A45075" w:rsidRPr="005C2D62" w:rsidRDefault="00A45075" w:rsidP="005C2D62">
            <w:pPr>
              <w:jc w:val="both"/>
              <w:rPr>
                <w:sz w:val="20"/>
                <w:szCs w:val="20"/>
              </w:rPr>
            </w:pPr>
          </w:p>
        </w:tc>
      </w:tr>
      <w:bookmarkEnd w:id="0"/>
      <w:tr w:rsidR="00A45075" w:rsidRPr="005C2D62" w:rsidTr="005F42F0">
        <w:trPr>
          <w:trHeight w:val="454"/>
        </w:trPr>
        <w:tc>
          <w:tcPr>
            <w:tcW w:w="520" w:type="dxa"/>
            <w:vAlign w:val="center"/>
          </w:tcPr>
          <w:p w:rsidR="00A45075" w:rsidRPr="005C2D62" w:rsidRDefault="00A45075" w:rsidP="005C2D62">
            <w:pPr>
              <w:jc w:val="center"/>
              <w:rPr>
                <w:sz w:val="20"/>
                <w:szCs w:val="20"/>
              </w:rPr>
            </w:pPr>
            <w:r w:rsidRPr="005C2D62">
              <w:rPr>
                <w:sz w:val="20"/>
                <w:szCs w:val="20"/>
              </w:rPr>
              <w:t>2.</w:t>
            </w:r>
          </w:p>
        </w:tc>
        <w:tc>
          <w:tcPr>
            <w:tcW w:w="1326" w:type="dxa"/>
            <w:vAlign w:val="center"/>
          </w:tcPr>
          <w:p w:rsidR="00A45075" w:rsidRPr="005C2D62" w:rsidRDefault="00A45075" w:rsidP="005C2D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:rsidR="00A45075" w:rsidRPr="005C2D62" w:rsidRDefault="00A45075" w:rsidP="005C2D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:rsidR="00A45075" w:rsidRPr="005C2D62" w:rsidRDefault="00A45075" w:rsidP="005C2D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:rsidR="00A45075" w:rsidRPr="005C2D62" w:rsidRDefault="00A45075" w:rsidP="005C2D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A45075" w:rsidRPr="005C2D62" w:rsidRDefault="00A45075" w:rsidP="005C2D62">
            <w:pPr>
              <w:jc w:val="both"/>
              <w:rPr>
                <w:sz w:val="20"/>
                <w:szCs w:val="20"/>
              </w:rPr>
            </w:pPr>
          </w:p>
        </w:tc>
      </w:tr>
      <w:tr w:rsidR="00A45075" w:rsidRPr="005C2D62" w:rsidTr="005F42F0">
        <w:trPr>
          <w:trHeight w:val="454"/>
        </w:trPr>
        <w:tc>
          <w:tcPr>
            <w:tcW w:w="520" w:type="dxa"/>
            <w:vAlign w:val="center"/>
          </w:tcPr>
          <w:p w:rsidR="00A45075" w:rsidRPr="005C2D62" w:rsidRDefault="00A45075" w:rsidP="005C2D62">
            <w:pPr>
              <w:jc w:val="center"/>
              <w:rPr>
                <w:sz w:val="20"/>
                <w:szCs w:val="20"/>
              </w:rPr>
            </w:pPr>
            <w:r w:rsidRPr="005C2D62">
              <w:rPr>
                <w:sz w:val="20"/>
                <w:szCs w:val="20"/>
              </w:rPr>
              <w:t>3.</w:t>
            </w:r>
          </w:p>
        </w:tc>
        <w:tc>
          <w:tcPr>
            <w:tcW w:w="1326" w:type="dxa"/>
            <w:vAlign w:val="center"/>
          </w:tcPr>
          <w:p w:rsidR="00A45075" w:rsidRPr="005C2D62" w:rsidRDefault="00A45075" w:rsidP="005C2D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bottom w:val="nil"/>
            </w:tcBorders>
            <w:vAlign w:val="center"/>
          </w:tcPr>
          <w:p w:rsidR="00A45075" w:rsidRPr="005C2D62" w:rsidRDefault="00A45075" w:rsidP="005C2D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bottom w:val="nil"/>
            </w:tcBorders>
          </w:tcPr>
          <w:p w:rsidR="00A45075" w:rsidRPr="005C2D62" w:rsidRDefault="00A45075" w:rsidP="005C2D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bottom w:val="nil"/>
            </w:tcBorders>
            <w:vAlign w:val="center"/>
          </w:tcPr>
          <w:p w:rsidR="00A45075" w:rsidRPr="005C2D62" w:rsidRDefault="00A45075" w:rsidP="005C2D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nil"/>
            </w:tcBorders>
          </w:tcPr>
          <w:p w:rsidR="00A45075" w:rsidRPr="005C2D62" w:rsidRDefault="00A45075" w:rsidP="005C2D62">
            <w:pPr>
              <w:jc w:val="both"/>
              <w:rPr>
                <w:sz w:val="20"/>
                <w:szCs w:val="20"/>
              </w:rPr>
            </w:pPr>
          </w:p>
        </w:tc>
      </w:tr>
      <w:tr w:rsidR="00A45075" w:rsidRPr="005C2D62" w:rsidTr="005F42F0">
        <w:trPr>
          <w:trHeight w:val="454"/>
        </w:trPr>
        <w:tc>
          <w:tcPr>
            <w:tcW w:w="520" w:type="dxa"/>
            <w:vAlign w:val="center"/>
          </w:tcPr>
          <w:p w:rsidR="00A45075" w:rsidRPr="005C2D62" w:rsidRDefault="00A45075" w:rsidP="005C2D62">
            <w:pPr>
              <w:jc w:val="center"/>
              <w:rPr>
                <w:sz w:val="20"/>
                <w:szCs w:val="20"/>
              </w:rPr>
            </w:pPr>
            <w:r w:rsidRPr="005C2D62">
              <w:rPr>
                <w:sz w:val="20"/>
                <w:szCs w:val="20"/>
              </w:rPr>
              <w:t>4.</w:t>
            </w:r>
          </w:p>
        </w:tc>
        <w:tc>
          <w:tcPr>
            <w:tcW w:w="1326" w:type="dxa"/>
            <w:vAlign w:val="center"/>
          </w:tcPr>
          <w:p w:rsidR="00A45075" w:rsidRPr="005C2D62" w:rsidRDefault="00A45075" w:rsidP="005C2D62">
            <w:pPr>
              <w:jc w:val="both"/>
              <w:rPr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2295" w:type="dxa"/>
            <w:vAlign w:val="center"/>
          </w:tcPr>
          <w:p w:rsidR="00A45075" w:rsidRPr="005C2D62" w:rsidRDefault="00A45075" w:rsidP="005C2D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:rsidR="00A45075" w:rsidRPr="005C2D62" w:rsidRDefault="00A45075" w:rsidP="005C2D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:rsidR="00A45075" w:rsidRPr="005C2D62" w:rsidRDefault="00A45075" w:rsidP="005C2D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A45075" w:rsidRPr="005C2D62" w:rsidRDefault="00A45075" w:rsidP="005C2D62">
            <w:pPr>
              <w:jc w:val="both"/>
              <w:rPr>
                <w:sz w:val="20"/>
                <w:szCs w:val="20"/>
              </w:rPr>
            </w:pPr>
          </w:p>
        </w:tc>
      </w:tr>
      <w:tr w:rsidR="00A45075" w:rsidRPr="005C2D62" w:rsidTr="005F42F0">
        <w:trPr>
          <w:trHeight w:val="454"/>
        </w:trPr>
        <w:tc>
          <w:tcPr>
            <w:tcW w:w="520" w:type="dxa"/>
            <w:vAlign w:val="center"/>
          </w:tcPr>
          <w:p w:rsidR="00A45075" w:rsidRPr="005C2D62" w:rsidRDefault="00A45075" w:rsidP="005C2D62">
            <w:pPr>
              <w:jc w:val="center"/>
              <w:rPr>
                <w:sz w:val="20"/>
                <w:szCs w:val="20"/>
              </w:rPr>
            </w:pPr>
            <w:r w:rsidRPr="005C2D62">
              <w:rPr>
                <w:sz w:val="20"/>
                <w:szCs w:val="20"/>
              </w:rPr>
              <w:t>5.</w:t>
            </w:r>
          </w:p>
        </w:tc>
        <w:tc>
          <w:tcPr>
            <w:tcW w:w="1326" w:type="dxa"/>
            <w:vAlign w:val="center"/>
          </w:tcPr>
          <w:p w:rsidR="00A45075" w:rsidRPr="005C2D62" w:rsidRDefault="00A45075" w:rsidP="005C2D62">
            <w:pPr>
              <w:jc w:val="both"/>
              <w:rPr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2295" w:type="dxa"/>
            <w:vAlign w:val="center"/>
          </w:tcPr>
          <w:p w:rsidR="00A45075" w:rsidRPr="005C2D62" w:rsidRDefault="00A45075" w:rsidP="005C2D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:rsidR="00A45075" w:rsidRPr="005C2D62" w:rsidRDefault="00A45075" w:rsidP="005C2D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:rsidR="00A45075" w:rsidRPr="005C2D62" w:rsidRDefault="00A45075" w:rsidP="005C2D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A45075" w:rsidRPr="005C2D62" w:rsidRDefault="00A45075" w:rsidP="005C2D62">
            <w:pPr>
              <w:jc w:val="both"/>
              <w:rPr>
                <w:sz w:val="20"/>
                <w:szCs w:val="20"/>
              </w:rPr>
            </w:pPr>
          </w:p>
        </w:tc>
      </w:tr>
      <w:tr w:rsidR="00A45075" w:rsidRPr="005C2D62" w:rsidTr="005F42F0">
        <w:trPr>
          <w:trHeight w:val="454"/>
        </w:trPr>
        <w:tc>
          <w:tcPr>
            <w:tcW w:w="520" w:type="dxa"/>
            <w:vAlign w:val="center"/>
          </w:tcPr>
          <w:p w:rsidR="00A45075" w:rsidRPr="005C2D62" w:rsidRDefault="00A45075" w:rsidP="005C2D62">
            <w:pPr>
              <w:jc w:val="center"/>
              <w:rPr>
                <w:sz w:val="20"/>
                <w:szCs w:val="20"/>
              </w:rPr>
            </w:pPr>
            <w:r w:rsidRPr="005C2D62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326" w:type="dxa"/>
            <w:vAlign w:val="center"/>
          </w:tcPr>
          <w:p w:rsidR="00A45075" w:rsidRPr="005C2D62" w:rsidRDefault="00A45075" w:rsidP="005C2D62">
            <w:pPr>
              <w:jc w:val="both"/>
              <w:rPr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2295" w:type="dxa"/>
            <w:vAlign w:val="center"/>
          </w:tcPr>
          <w:p w:rsidR="00A45075" w:rsidRPr="005C2D62" w:rsidRDefault="00A45075" w:rsidP="005C2D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:rsidR="00A45075" w:rsidRPr="005C2D62" w:rsidRDefault="00A45075" w:rsidP="005C2D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:rsidR="00A45075" w:rsidRPr="005C2D62" w:rsidRDefault="00A45075" w:rsidP="005C2D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A45075" w:rsidRPr="005C2D62" w:rsidRDefault="00A45075" w:rsidP="005C2D62">
            <w:pPr>
              <w:jc w:val="both"/>
              <w:rPr>
                <w:sz w:val="20"/>
                <w:szCs w:val="20"/>
              </w:rPr>
            </w:pPr>
          </w:p>
        </w:tc>
      </w:tr>
      <w:tr w:rsidR="00A45075" w:rsidRPr="005C2D62" w:rsidTr="005F42F0">
        <w:trPr>
          <w:trHeight w:val="454"/>
        </w:trPr>
        <w:tc>
          <w:tcPr>
            <w:tcW w:w="520" w:type="dxa"/>
            <w:vAlign w:val="center"/>
          </w:tcPr>
          <w:p w:rsidR="00A45075" w:rsidRPr="005C2D62" w:rsidRDefault="00A45075" w:rsidP="005C2D62">
            <w:pPr>
              <w:jc w:val="center"/>
              <w:rPr>
                <w:sz w:val="20"/>
                <w:szCs w:val="20"/>
              </w:rPr>
            </w:pPr>
            <w:r w:rsidRPr="005C2D62">
              <w:rPr>
                <w:sz w:val="20"/>
                <w:szCs w:val="20"/>
              </w:rPr>
              <w:t>7.</w:t>
            </w:r>
          </w:p>
        </w:tc>
        <w:tc>
          <w:tcPr>
            <w:tcW w:w="1326" w:type="dxa"/>
            <w:vAlign w:val="center"/>
          </w:tcPr>
          <w:p w:rsidR="00A45075" w:rsidRPr="005C2D62" w:rsidRDefault="00A45075" w:rsidP="005C2D62">
            <w:pPr>
              <w:jc w:val="both"/>
              <w:rPr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2295" w:type="dxa"/>
            <w:vAlign w:val="center"/>
          </w:tcPr>
          <w:p w:rsidR="00A45075" w:rsidRPr="005C2D62" w:rsidRDefault="00A45075" w:rsidP="005C2D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:rsidR="00A45075" w:rsidRPr="005C2D62" w:rsidRDefault="00A45075" w:rsidP="005C2D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:rsidR="00A45075" w:rsidRPr="005C2D62" w:rsidRDefault="00A45075" w:rsidP="005C2D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A45075" w:rsidRPr="005C2D62" w:rsidRDefault="00A45075" w:rsidP="005C2D62">
            <w:pPr>
              <w:jc w:val="both"/>
              <w:rPr>
                <w:sz w:val="20"/>
                <w:szCs w:val="20"/>
              </w:rPr>
            </w:pPr>
          </w:p>
        </w:tc>
      </w:tr>
      <w:tr w:rsidR="00A45075" w:rsidRPr="005C2D62" w:rsidTr="005F42F0">
        <w:trPr>
          <w:trHeight w:val="454"/>
        </w:trPr>
        <w:tc>
          <w:tcPr>
            <w:tcW w:w="520" w:type="dxa"/>
            <w:vAlign w:val="center"/>
          </w:tcPr>
          <w:p w:rsidR="00A45075" w:rsidRPr="005C2D62" w:rsidRDefault="00A45075" w:rsidP="005C2D62">
            <w:pPr>
              <w:jc w:val="center"/>
              <w:rPr>
                <w:sz w:val="20"/>
                <w:szCs w:val="20"/>
              </w:rPr>
            </w:pPr>
            <w:r w:rsidRPr="005C2D62">
              <w:rPr>
                <w:sz w:val="20"/>
                <w:szCs w:val="20"/>
              </w:rPr>
              <w:t>8.</w:t>
            </w:r>
          </w:p>
        </w:tc>
        <w:tc>
          <w:tcPr>
            <w:tcW w:w="1326" w:type="dxa"/>
            <w:vAlign w:val="center"/>
          </w:tcPr>
          <w:p w:rsidR="00A45075" w:rsidRPr="005C2D62" w:rsidRDefault="00A45075" w:rsidP="005C2D62">
            <w:pPr>
              <w:jc w:val="both"/>
              <w:rPr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2295" w:type="dxa"/>
            <w:vAlign w:val="center"/>
          </w:tcPr>
          <w:p w:rsidR="00A45075" w:rsidRPr="005C2D62" w:rsidRDefault="00A45075" w:rsidP="005C2D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:rsidR="00A45075" w:rsidRPr="005C2D62" w:rsidRDefault="00A45075" w:rsidP="005C2D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:rsidR="00A45075" w:rsidRPr="005C2D62" w:rsidRDefault="00A45075" w:rsidP="005C2D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A45075" w:rsidRPr="005C2D62" w:rsidRDefault="00A45075" w:rsidP="005C2D62">
            <w:pPr>
              <w:jc w:val="both"/>
              <w:rPr>
                <w:sz w:val="20"/>
                <w:szCs w:val="20"/>
              </w:rPr>
            </w:pPr>
          </w:p>
        </w:tc>
      </w:tr>
      <w:tr w:rsidR="00A45075" w:rsidRPr="005C2D62" w:rsidTr="005F42F0">
        <w:trPr>
          <w:trHeight w:val="454"/>
        </w:trPr>
        <w:tc>
          <w:tcPr>
            <w:tcW w:w="520" w:type="dxa"/>
            <w:vAlign w:val="center"/>
          </w:tcPr>
          <w:p w:rsidR="00A45075" w:rsidRPr="005C2D62" w:rsidRDefault="00A45075" w:rsidP="005C2D62">
            <w:pPr>
              <w:jc w:val="center"/>
              <w:rPr>
                <w:sz w:val="22"/>
                <w:szCs w:val="22"/>
              </w:rPr>
            </w:pPr>
            <w:r w:rsidRPr="005C2D62">
              <w:rPr>
                <w:sz w:val="22"/>
                <w:szCs w:val="22"/>
              </w:rPr>
              <w:t>itd.</w:t>
            </w:r>
          </w:p>
        </w:tc>
        <w:tc>
          <w:tcPr>
            <w:tcW w:w="1326" w:type="dxa"/>
            <w:vAlign w:val="center"/>
          </w:tcPr>
          <w:p w:rsidR="00A45075" w:rsidRPr="005C2D62" w:rsidRDefault="00A45075" w:rsidP="005C2D62">
            <w:pPr>
              <w:jc w:val="both"/>
              <w:rPr>
                <w:b/>
                <w:bCs/>
                <w:vertAlign w:val="superscript"/>
              </w:rPr>
            </w:pPr>
          </w:p>
          <w:p w:rsidR="00A45075" w:rsidRPr="005C2D62" w:rsidRDefault="00A45075" w:rsidP="005C2D62">
            <w:pPr>
              <w:jc w:val="both"/>
              <w:rPr>
                <w:b/>
                <w:bCs/>
                <w:vertAlign w:val="superscript"/>
              </w:rPr>
            </w:pPr>
          </w:p>
        </w:tc>
        <w:tc>
          <w:tcPr>
            <w:tcW w:w="2295" w:type="dxa"/>
            <w:vAlign w:val="center"/>
          </w:tcPr>
          <w:p w:rsidR="00A45075" w:rsidRPr="005C2D62" w:rsidRDefault="00A45075" w:rsidP="005C2D62">
            <w:pPr>
              <w:jc w:val="both"/>
            </w:pPr>
          </w:p>
        </w:tc>
        <w:tc>
          <w:tcPr>
            <w:tcW w:w="1659" w:type="dxa"/>
          </w:tcPr>
          <w:p w:rsidR="00A45075" w:rsidRPr="005C2D62" w:rsidRDefault="00A45075" w:rsidP="005C2D62">
            <w:pPr>
              <w:jc w:val="both"/>
            </w:pPr>
          </w:p>
        </w:tc>
        <w:tc>
          <w:tcPr>
            <w:tcW w:w="2135" w:type="dxa"/>
            <w:vAlign w:val="center"/>
          </w:tcPr>
          <w:p w:rsidR="00A45075" w:rsidRPr="005C2D62" w:rsidRDefault="00A45075" w:rsidP="005C2D62">
            <w:pPr>
              <w:jc w:val="both"/>
            </w:pPr>
          </w:p>
        </w:tc>
        <w:tc>
          <w:tcPr>
            <w:tcW w:w="1345" w:type="dxa"/>
          </w:tcPr>
          <w:p w:rsidR="00A45075" w:rsidRPr="005C2D62" w:rsidRDefault="00A45075" w:rsidP="005C2D62">
            <w:pPr>
              <w:jc w:val="both"/>
            </w:pPr>
          </w:p>
        </w:tc>
      </w:tr>
    </w:tbl>
    <w:p w:rsidR="00641F39" w:rsidRDefault="00641F39" w:rsidP="00641F39">
      <w:pPr>
        <w:tabs>
          <w:tab w:val="num" w:pos="709"/>
        </w:tabs>
        <w:ind w:left="709" w:hanging="709"/>
      </w:pPr>
    </w:p>
    <w:p w:rsidR="00087CCE" w:rsidRDefault="00087CCE">
      <w:pPr>
        <w:tabs>
          <w:tab w:val="num" w:pos="709"/>
        </w:tabs>
        <w:ind w:left="709" w:hanging="283"/>
      </w:pPr>
    </w:p>
    <w:p w:rsidR="00641F39" w:rsidRDefault="00641F39">
      <w:pPr>
        <w:tabs>
          <w:tab w:val="num" w:pos="709"/>
        </w:tabs>
        <w:ind w:left="709" w:hanging="283"/>
      </w:pPr>
    </w:p>
    <w:p w:rsidR="00087CCE" w:rsidRDefault="00087CCE" w:rsidP="00087CCE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:rsidR="009A66D1" w:rsidRDefault="00087CCE" w:rsidP="00A27B4D">
      <w:pPr>
        <w:pStyle w:val="Tekstpodstawowywcity3"/>
        <w:ind w:left="4695"/>
      </w:pPr>
      <w:r>
        <w:rPr>
          <w:sz w:val="22"/>
          <w:szCs w:val="22"/>
        </w:rPr>
        <w:t>(podpis(y) osób</w:t>
      </w:r>
      <w:r w:rsidR="006777C0">
        <w:rPr>
          <w:sz w:val="22"/>
          <w:szCs w:val="22"/>
        </w:rPr>
        <w:t xml:space="preserve"> uprawnionych do reprezentacji W</w:t>
      </w:r>
      <w:r>
        <w:rPr>
          <w:sz w:val="22"/>
          <w:szCs w:val="22"/>
        </w:rPr>
        <w:t>ykonawcy, w przypadku oferty</w:t>
      </w:r>
      <w:r w:rsidR="006777C0">
        <w:rPr>
          <w:sz w:val="22"/>
          <w:szCs w:val="22"/>
        </w:rPr>
        <w:t xml:space="preserve"> wspólnej- podpis pełnomocnika W</w:t>
      </w:r>
      <w:r>
        <w:rPr>
          <w:sz w:val="22"/>
          <w:szCs w:val="22"/>
        </w:rPr>
        <w:t>ykonawców)</w:t>
      </w:r>
      <w:r w:rsidR="009A66D1">
        <w:t> </w:t>
      </w:r>
    </w:p>
    <w:sectPr w:rsidR="009A66D1" w:rsidSect="004E7ABA">
      <w:headerReference w:type="default" r:id="rId7"/>
      <w:footerReference w:type="default" r:id="rId8"/>
      <w:pgSz w:w="11906" w:h="16838"/>
      <w:pgMar w:top="709" w:right="1417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2FC" w:rsidRDefault="004812FC">
      <w:r>
        <w:separator/>
      </w:r>
    </w:p>
  </w:endnote>
  <w:endnote w:type="continuationSeparator" w:id="0">
    <w:p w:rsidR="004812FC" w:rsidRDefault="0048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083297"/>
      <w:docPartObj>
        <w:docPartGallery w:val="Page Numbers (Bottom of Page)"/>
        <w:docPartUnique/>
      </w:docPartObj>
    </w:sdtPr>
    <w:sdtContent>
      <w:p w:rsidR="005A17FC" w:rsidRDefault="005A17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A17FC" w:rsidRDefault="005A17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2FC" w:rsidRDefault="004812FC">
      <w:r>
        <w:separator/>
      </w:r>
    </w:p>
  </w:footnote>
  <w:footnote w:type="continuationSeparator" w:id="0">
    <w:p w:rsidR="004812FC" w:rsidRDefault="00481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04B" w:rsidRPr="005A204B" w:rsidRDefault="005A204B" w:rsidP="005A204B">
    <w:pPr>
      <w:tabs>
        <w:tab w:val="center" w:pos="4536"/>
        <w:tab w:val="right" w:pos="9072"/>
      </w:tabs>
      <w:rPr>
        <w:sz w:val="22"/>
        <w:szCs w:val="22"/>
      </w:rPr>
    </w:pPr>
    <w:r w:rsidRPr="005A204B">
      <w:rPr>
        <w:sz w:val="22"/>
        <w:szCs w:val="22"/>
      </w:rPr>
      <w:t>Z</w:t>
    </w:r>
    <w:r w:rsidR="00A4317F">
      <w:rPr>
        <w:sz w:val="22"/>
        <w:szCs w:val="22"/>
      </w:rPr>
      <w:t>WK.SZP.273.</w:t>
    </w:r>
    <w:r w:rsidR="00710802">
      <w:rPr>
        <w:sz w:val="22"/>
        <w:szCs w:val="22"/>
      </w:rPr>
      <w:t>7</w:t>
    </w:r>
    <w:r w:rsidRPr="005A204B">
      <w:rPr>
        <w:sz w:val="22"/>
        <w:szCs w:val="22"/>
      </w:rPr>
      <w:t>.2018</w:t>
    </w:r>
  </w:p>
  <w:p w:rsidR="00D24948" w:rsidRPr="005A204B" w:rsidRDefault="00D24948" w:rsidP="005A20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69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94B23D2"/>
    <w:multiLevelType w:val="singleLevel"/>
    <w:tmpl w:val="81C86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F6E29AA"/>
    <w:multiLevelType w:val="multilevel"/>
    <w:tmpl w:val="11762B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160F75E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93D79E1"/>
    <w:multiLevelType w:val="singleLevel"/>
    <w:tmpl w:val="ECC03DA4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1EF971FD"/>
    <w:multiLevelType w:val="singleLevel"/>
    <w:tmpl w:val="6D4C8DB4"/>
    <w:lvl w:ilvl="0">
      <w:start w:val="1"/>
      <w:numFmt w:val="lowerLetter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</w:abstractNum>
  <w:abstractNum w:abstractNumId="6" w15:restartNumberingAfterBreak="0">
    <w:nsid w:val="23FD6C08"/>
    <w:multiLevelType w:val="singleLevel"/>
    <w:tmpl w:val="81C86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2717607C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 w15:restartNumberingAfterBreak="0">
    <w:nsid w:val="29FD149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2BE22CC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2C4476B2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2E954F8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2EAB106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3047571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33046FA4"/>
    <w:multiLevelType w:val="multilevel"/>
    <w:tmpl w:val="5BEE335A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 w:val="0"/>
        <w:i w:val="0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i w:val="0"/>
      </w:rPr>
    </w:lvl>
  </w:abstractNum>
  <w:abstractNum w:abstractNumId="15" w15:restartNumberingAfterBreak="0">
    <w:nsid w:val="34E315C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38AD73E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3EF4454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42113CFA"/>
    <w:multiLevelType w:val="singleLevel"/>
    <w:tmpl w:val="FAA090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7AA13E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488B4F9F"/>
    <w:multiLevelType w:val="singleLevel"/>
    <w:tmpl w:val="73F040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A4B72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53570A02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4" w15:restartNumberingAfterBreak="0">
    <w:nsid w:val="59097864"/>
    <w:multiLevelType w:val="singleLevel"/>
    <w:tmpl w:val="C83E6B78"/>
    <w:lvl w:ilvl="0">
      <w:start w:val="1"/>
      <w:numFmt w:val="lowerLetter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</w:abstractNum>
  <w:abstractNum w:abstractNumId="25" w15:restartNumberingAfterBreak="0">
    <w:nsid w:val="5E0F29F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6" w15:restartNumberingAfterBreak="0">
    <w:nsid w:val="61F407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3D535A5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8" w15:restartNumberingAfterBreak="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B433BEF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1" w15:restartNumberingAfterBreak="0">
    <w:nsid w:val="764341CF"/>
    <w:multiLevelType w:val="hybridMultilevel"/>
    <w:tmpl w:val="DDFEE1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64647A"/>
    <w:multiLevelType w:val="singleLevel"/>
    <w:tmpl w:val="E224237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3" w15:restartNumberingAfterBreak="0">
    <w:nsid w:val="79590B8C"/>
    <w:multiLevelType w:val="singleLevel"/>
    <w:tmpl w:val="513A82C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CC4385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29"/>
  </w:num>
  <w:num w:numId="2">
    <w:abstractNumId w:val="32"/>
  </w:num>
  <w:num w:numId="3">
    <w:abstractNumId w:val="24"/>
  </w:num>
  <w:num w:numId="4">
    <w:abstractNumId w:val="6"/>
  </w:num>
  <w:num w:numId="5">
    <w:abstractNumId w:val="1"/>
  </w:num>
  <w:num w:numId="6">
    <w:abstractNumId w:val="33"/>
  </w:num>
  <w:num w:numId="7">
    <w:abstractNumId w:val="4"/>
  </w:num>
  <w:num w:numId="8">
    <w:abstractNumId w:val="21"/>
  </w:num>
  <w:num w:numId="9">
    <w:abstractNumId w:val="34"/>
  </w:num>
  <w:num w:numId="10">
    <w:abstractNumId w:val="28"/>
  </w:num>
  <w:num w:numId="11">
    <w:abstractNumId w:val="22"/>
  </w:num>
  <w:num w:numId="12">
    <w:abstractNumId w:val="18"/>
  </w:num>
  <w:num w:numId="13">
    <w:abstractNumId w:val="20"/>
  </w:num>
  <w:num w:numId="14">
    <w:abstractNumId w:val="27"/>
  </w:num>
  <w:num w:numId="15">
    <w:abstractNumId w:val="7"/>
  </w:num>
  <w:num w:numId="16">
    <w:abstractNumId w:val="23"/>
  </w:num>
  <w:num w:numId="17">
    <w:abstractNumId w:val="10"/>
  </w:num>
  <w:num w:numId="18">
    <w:abstractNumId w:val="30"/>
  </w:num>
  <w:num w:numId="19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8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2"/>
  </w:num>
  <w:num w:numId="23">
    <w:abstractNumId w:val="19"/>
  </w:num>
  <w:num w:numId="24">
    <w:abstractNumId w:val="35"/>
  </w:num>
  <w:num w:numId="25">
    <w:abstractNumId w:val="3"/>
  </w:num>
  <w:num w:numId="26">
    <w:abstractNumId w:val="9"/>
  </w:num>
  <w:num w:numId="27">
    <w:abstractNumId w:val="15"/>
  </w:num>
  <w:num w:numId="28">
    <w:abstractNumId w:val="13"/>
  </w:num>
  <w:num w:numId="29">
    <w:abstractNumId w:val="8"/>
  </w:num>
  <w:num w:numId="30">
    <w:abstractNumId w:val="25"/>
  </w:num>
  <w:num w:numId="31">
    <w:abstractNumId w:val="17"/>
  </w:num>
  <w:num w:numId="32">
    <w:abstractNumId w:val="0"/>
  </w:num>
  <w:num w:numId="33">
    <w:abstractNumId w:val="11"/>
  </w:num>
  <w:num w:numId="34">
    <w:abstractNumId w:val="26"/>
  </w:num>
  <w:num w:numId="35">
    <w:abstractNumId w:val="5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68CF"/>
    <w:rsid w:val="00007F6F"/>
    <w:rsid w:val="0002111F"/>
    <w:rsid w:val="00047271"/>
    <w:rsid w:val="000868CF"/>
    <w:rsid w:val="00087CCE"/>
    <w:rsid w:val="00111917"/>
    <w:rsid w:val="001164FB"/>
    <w:rsid w:val="0014393D"/>
    <w:rsid w:val="00155AF2"/>
    <w:rsid w:val="001A571C"/>
    <w:rsid w:val="001D6590"/>
    <w:rsid w:val="0020528F"/>
    <w:rsid w:val="002431F2"/>
    <w:rsid w:val="002C0612"/>
    <w:rsid w:val="002D4E69"/>
    <w:rsid w:val="002E53DB"/>
    <w:rsid w:val="0036639F"/>
    <w:rsid w:val="003A4BFA"/>
    <w:rsid w:val="003A5BFE"/>
    <w:rsid w:val="003C4BBE"/>
    <w:rsid w:val="003C5037"/>
    <w:rsid w:val="003C50B7"/>
    <w:rsid w:val="003E7109"/>
    <w:rsid w:val="003F17B1"/>
    <w:rsid w:val="003F52A3"/>
    <w:rsid w:val="004044C0"/>
    <w:rsid w:val="00405417"/>
    <w:rsid w:val="0041285B"/>
    <w:rsid w:val="004279E0"/>
    <w:rsid w:val="004530C2"/>
    <w:rsid w:val="00476CD6"/>
    <w:rsid w:val="004812FC"/>
    <w:rsid w:val="004C45AB"/>
    <w:rsid w:val="004C55CD"/>
    <w:rsid w:val="004E7ABA"/>
    <w:rsid w:val="005107E1"/>
    <w:rsid w:val="005571F8"/>
    <w:rsid w:val="00572CCD"/>
    <w:rsid w:val="00582DE6"/>
    <w:rsid w:val="005A17FC"/>
    <w:rsid w:val="005A204B"/>
    <w:rsid w:val="005A491A"/>
    <w:rsid w:val="005C2D62"/>
    <w:rsid w:val="005E12CB"/>
    <w:rsid w:val="005F42F0"/>
    <w:rsid w:val="00613400"/>
    <w:rsid w:val="00641F39"/>
    <w:rsid w:val="00662CD5"/>
    <w:rsid w:val="006655F2"/>
    <w:rsid w:val="006777C0"/>
    <w:rsid w:val="006846BB"/>
    <w:rsid w:val="00686808"/>
    <w:rsid w:val="00710802"/>
    <w:rsid w:val="00722BEA"/>
    <w:rsid w:val="00741BBA"/>
    <w:rsid w:val="00754209"/>
    <w:rsid w:val="00784305"/>
    <w:rsid w:val="007A29CC"/>
    <w:rsid w:val="007B6AAE"/>
    <w:rsid w:val="007C23C9"/>
    <w:rsid w:val="007C4B4F"/>
    <w:rsid w:val="007F6545"/>
    <w:rsid w:val="008031B2"/>
    <w:rsid w:val="0082100C"/>
    <w:rsid w:val="008225A9"/>
    <w:rsid w:val="0082634A"/>
    <w:rsid w:val="00843A4B"/>
    <w:rsid w:val="00853D50"/>
    <w:rsid w:val="008564F8"/>
    <w:rsid w:val="0088507E"/>
    <w:rsid w:val="008C0327"/>
    <w:rsid w:val="008F65B0"/>
    <w:rsid w:val="009233A3"/>
    <w:rsid w:val="0092458D"/>
    <w:rsid w:val="0093031D"/>
    <w:rsid w:val="00932DC3"/>
    <w:rsid w:val="00943E33"/>
    <w:rsid w:val="00952D5A"/>
    <w:rsid w:val="009866B8"/>
    <w:rsid w:val="00986B24"/>
    <w:rsid w:val="009A3179"/>
    <w:rsid w:val="009A66D1"/>
    <w:rsid w:val="009B4DA5"/>
    <w:rsid w:val="009C46E9"/>
    <w:rsid w:val="009C5192"/>
    <w:rsid w:val="00A0311E"/>
    <w:rsid w:val="00A27B4D"/>
    <w:rsid w:val="00A4317F"/>
    <w:rsid w:val="00A45075"/>
    <w:rsid w:val="00AC291B"/>
    <w:rsid w:val="00AC56BA"/>
    <w:rsid w:val="00B252AE"/>
    <w:rsid w:val="00B2744D"/>
    <w:rsid w:val="00B3698B"/>
    <w:rsid w:val="00B93FFC"/>
    <w:rsid w:val="00BB473D"/>
    <w:rsid w:val="00C33394"/>
    <w:rsid w:val="00C640ED"/>
    <w:rsid w:val="00C670B8"/>
    <w:rsid w:val="00C70037"/>
    <w:rsid w:val="00C71F42"/>
    <w:rsid w:val="00C80692"/>
    <w:rsid w:val="00C90CE0"/>
    <w:rsid w:val="00C92A08"/>
    <w:rsid w:val="00CB19B9"/>
    <w:rsid w:val="00CB451E"/>
    <w:rsid w:val="00D24948"/>
    <w:rsid w:val="00D7394E"/>
    <w:rsid w:val="00DB30D7"/>
    <w:rsid w:val="00DC042C"/>
    <w:rsid w:val="00DD617B"/>
    <w:rsid w:val="00DE0C01"/>
    <w:rsid w:val="00DF4CAD"/>
    <w:rsid w:val="00E07315"/>
    <w:rsid w:val="00E11ED1"/>
    <w:rsid w:val="00E37765"/>
    <w:rsid w:val="00E80C01"/>
    <w:rsid w:val="00E9025E"/>
    <w:rsid w:val="00EB23D2"/>
    <w:rsid w:val="00EE4B84"/>
    <w:rsid w:val="00EF72D5"/>
    <w:rsid w:val="00F05F34"/>
    <w:rsid w:val="00F077E6"/>
    <w:rsid w:val="00F33BDC"/>
    <w:rsid w:val="00F91B5A"/>
    <w:rsid w:val="00FF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66C59C"/>
  <w15:docId w15:val="{70100637-DDCF-4749-B10F-3C48C3FD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7AB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E7ABA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rsid w:val="004E7ABA"/>
    <w:pPr>
      <w:keepNext/>
      <w:outlineLvl w:val="2"/>
    </w:p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846B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4E7ABA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rsid w:val="004E7ABA"/>
    <w:pPr>
      <w:jc w:val="both"/>
    </w:pPr>
  </w:style>
  <w:style w:type="paragraph" w:styleId="Nagwek">
    <w:name w:val="header"/>
    <w:basedOn w:val="Normalny"/>
    <w:link w:val="NagwekZnak"/>
    <w:rsid w:val="004E7AB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rsid w:val="004E7ABA"/>
    <w:pPr>
      <w:jc w:val="center"/>
    </w:pPr>
    <w:rPr>
      <w:sz w:val="32"/>
      <w:szCs w:val="32"/>
    </w:rPr>
  </w:style>
  <w:style w:type="paragraph" w:styleId="Tekstpodstawowywcity2">
    <w:name w:val="Body Text Indent 2"/>
    <w:basedOn w:val="Normalny"/>
    <w:rsid w:val="004E7ABA"/>
    <w:pPr>
      <w:tabs>
        <w:tab w:val="left" w:pos="6806"/>
      </w:tabs>
      <w:ind w:firstLine="708"/>
      <w:jc w:val="both"/>
    </w:pPr>
    <w:rPr>
      <w:b/>
      <w:bCs/>
    </w:rPr>
  </w:style>
  <w:style w:type="paragraph" w:customStyle="1" w:styleId="pkt">
    <w:name w:val="pkt"/>
    <w:basedOn w:val="Normalny"/>
    <w:rsid w:val="004E7ABA"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4E7ABA"/>
    <w:pPr>
      <w:ind w:left="850" w:hanging="425"/>
    </w:pPr>
  </w:style>
  <w:style w:type="character" w:styleId="Numerstrony">
    <w:name w:val="page number"/>
    <w:basedOn w:val="Domylnaczcionkaakapitu"/>
    <w:rsid w:val="004E7ABA"/>
  </w:style>
  <w:style w:type="paragraph" w:styleId="Tekstdymka">
    <w:name w:val="Balloon Text"/>
    <w:basedOn w:val="Normalny"/>
    <w:rsid w:val="004E7AB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E7AB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Normalny"/>
    <w:rsid w:val="004E7ABA"/>
    <w:pPr>
      <w:ind w:left="4956"/>
      <w:jc w:val="center"/>
    </w:pPr>
    <w:rPr>
      <w:sz w:val="20"/>
      <w:szCs w:val="20"/>
    </w:rPr>
  </w:style>
  <w:style w:type="paragraph" w:customStyle="1" w:styleId="lit1">
    <w:name w:val="lit1"/>
    <w:basedOn w:val="Normalny"/>
    <w:rsid w:val="004E7ABA"/>
    <w:pPr>
      <w:spacing w:before="60" w:after="60"/>
      <w:ind w:left="1276" w:hanging="340"/>
      <w:jc w:val="both"/>
    </w:pPr>
    <w:rPr>
      <w:szCs w:val="20"/>
    </w:rPr>
  </w:style>
  <w:style w:type="character" w:customStyle="1" w:styleId="NagwekZnak">
    <w:name w:val="Nagłówek Znak"/>
    <w:link w:val="Nagwek"/>
    <w:rsid w:val="00D24948"/>
  </w:style>
  <w:style w:type="paragraph" w:customStyle="1" w:styleId="Default">
    <w:name w:val="Default"/>
    <w:rsid w:val="00007F6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6846B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A1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ZPS-Ś SA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Mariusz Chudek</dc:creator>
  <cp:lastModifiedBy>Mariusz Chudek</cp:lastModifiedBy>
  <cp:revision>18</cp:revision>
  <cp:lastPrinted>2015-10-22T12:51:00Z</cp:lastPrinted>
  <dcterms:created xsi:type="dcterms:W3CDTF">2016-02-19T07:55:00Z</dcterms:created>
  <dcterms:modified xsi:type="dcterms:W3CDTF">2018-03-27T16:34:00Z</dcterms:modified>
</cp:coreProperties>
</file>