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CB4" w:rsidRDefault="00AB2927" w:rsidP="00230E6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1</w:t>
      </w:r>
      <w:r w:rsidR="00B21D6F">
        <w:rPr>
          <w:rFonts w:ascii="Times New Roman" w:hAnsi="Times New Roman" w:cs="Times New Roman"/>
        </w:rPr>
        <w:t>E</w:t>
      </w:r>
    </w:p>
    <w:p w:rsidR="00230E62" w:rsidRDefault="00230E62" w:rsidP="00230E62">
      <w:pPr>
        <w:jc w:val="right"/>
        <w:rPr>
          <w:rFonts w:ascii="Times New Roman" w:hAnsi="Times New Roman" w:cs="Times New Roman"/>
        </w:rPr>
      </w:pPr>
    </w:p>
    <w:p w:rsidR="00230E62" w:rsidRDefault="00230E62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Wykaz art. </w:t>
      </w:r>
      <w:r w:rsidR="008B4FA9">
        <w:rPr>
          <w:rFonts w:ascii="Times New Roman" w:hAnsi="Times New Roman" w:cs="Times New Roman"/>
        </w:rPr>
        <w:t>Żywnościowych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</w:t>
      </w:r>
      <w:r w:rsidR="00B21D6F">
        <w:rPr>
          <w:rFonts w:ascii="Times New Roman" w:hAnsi="Times New Roman" w:cs="Times New Roman"/>
        </w:rPr>
        <w:t>ŚHP Łobez</w:t>
      </w:r>
    </w:p>
    <w:p w:rsidR="00A94E4C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Grupa asortymentowa: </w:t>
      </w:r>
      <w:r w:rsidR="00A94E4C">
        <w:rPr>
          <w:rFonts w:ascii="Times New Roman" w:hAnsi="Times New Roman" w:cs="Times New Roman"/>
        </w:rPr>
        <w:t>Przetwory z warzyw i owoców</w:t>
      </w:r>
    </w:p>
    <w:p w:rsidR="008B4FA9" w:rsidRDefault="008B4FA9" w:rsidP="00230E62">
      <w:pPr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8045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500"/>
        <w:gridCol w:w="960"/>
        <w:gridCol w:w="960"/>
        <w:gridCol w:w="1195"/>
        <w:gridCol w:w="1470"/>
      </w:tblGrid>
      <w:tr w:rsidR="00B21D6F" w:rsidRPr="00B21D6F" w:rsidTr="00B21D6F">
        <w:trPr>
          <w:trHeight w:val="72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21D6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 zamawianego produktu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Jedn. Miary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 jedn. Brutto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brutto</w:t>
            </w:r>
          </w:p>
        </w:tc>
      </w:tr>
      <w:tr w:rsidR="00B21D6F" w:rsidRPr="00B21D6F" w:rsidTr="00B21D6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21D6F">
              <w:rPr>
                <w:rFonts w:ascii="Calibri" w:eastAsia="Times New Roman" w:hAnsi="Calibri" w:cs="Times New Roman"/>
                <w:color w:val="000000"/>
                <w:lang w:eastAsia="pl-PL"/>
              </w:rPr>
              <w:t>1.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Dżemy różne smaki- 320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21D6F" w:rsidRPr="00B21D6F" w:rsidTr="00B21D6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21D6F">
              <w:rPr>
                <w:rFonts w:ascii="Calibri" w:eastAsia="Times New Roman" w:hAnsi="Calibri" w:cs="Times New Roman"/>
                <w:color w:val="000000"/>
                <w:lang w:eastAsia="pl-PL"/>
              </w:rPr>
              <w:t>2.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Fasola sucha- 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21D6F" w:rsidRPr="00B21D6F" w:rsidTr="00B21D6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21D6F">
              <w:rPr>
                <w:rFonts w:ascii="Calibri" w:eastAsia="Times New Roman" w:hAnsi="Calibri" w:cs="Times New Roman"/>
                <w:color w:val="000000"/>
                <w:lang w:eastAsia="pl-PL"/>
              </w:rPr>
              <w:t>3.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Fasolka konserwowa 2600g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21D6F" w:rsidRPr="00B21D6F" w:rsidTr="00B21D6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21D6F">
              <w:rPr>
                <w:rFonts w:ascii="Calibri" w:eastAsia="Times New Roman" w:hAnsi="Calibri" w:cs="Times New Roman"/>
                <w:color w:val="000000"/>
                <w:lang w:eastAsia="pl-PL"/>
              </w:rPr>
              <w:t>4.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Groch połówki - 500g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21D6F" w:rsidRPr="00B21D6F" w:rsidTr="00B21D6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21D6F">
              <w:rPr>
                <w:rFonts w:ascii="Calibri" w:eastAsia="Times New Roman" w:hAnsi="Calibri" w:cs="Times New Roman"/>
                <w:color w:val="000000"/>
                <w:lang w:eastAsia="pl-PL"/>
              </w:rPr>
              <w:t>5.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Groszek konserw.-400g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21D6F" w:rsidRPr="00B21D6F" w:rsidTr="00B21D6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21D6F">
              <w:rPr>
                <w:rFonts w:ascii="Calibri" w:eastAsia="Times New Roman" w:hAnsi="Calibri" w:cs="Times New Roman"/>
                <w:color w:val="000000"/>
                <w:lang w:eastAsia="pl-PL"/>
              </w:rPr>
              <w:t>6.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Kompot 0,900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21D6F" w:rsidRPr="00B21D6F" w:rsidTr="00B21D6F">
        <w:trPr>
          <w:trHeight w:val="4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21D6F">
              <w:rPr>
                <w:rFonts w:ascii="Calibri" w:eastAsia="Times New Roman" w:hAnsi="Calibri" w:cs="Times New Roman"/>
                <w:color w:val="000000"/>
                <w:lang w:eastAsia="pl-PL"/>
              </w:rPr>
              <w:t>7.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Koncentrat pomidorowy 0,900g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21D6F" w:rsidRPr="00B21D6F" w:rsidTr="00B21D6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21D6F">
              <w:rPr>
                <w:rFonts w:ascii="Calibri" w:eastAsia="Times New Roman" w:hAnsi="Calibri" w:cs="Times New Roman"/>
                <w:color w:val="000000"/>
                <w:lang w:eastAsia="pl-PL"/>
              </w:rPr>
              <w:t>8.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Kukurydza konserw. 400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21D6F" w:rsidRPr="00B21D6F" w:rsidTr="00B21D6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21D6F">
              <w:rPr>
                <w:rFonts w:ascii="Calibri" w:eastAsia="Times New Roman" w:hAnsi="Calibri" w:cs="Times New Roman"/>
                <w:color w:val="000000"/>
                <w:lang w:eastAsia="pl-PL"/>
              </w:rPr>
              <w:t>9.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Ogórki konserw. -900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21D6F" w:rsidRPr="00B21D6F" w:rsidTr="00B21D6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21D6F">
              <w:rPr>
                <w:rFonts w:ascii="Calibri" w:eastAsia="Times New Roman" w:hAnsi="Calibri" w:cs="Times New Roman"/>
                <w:color w:val="000000"/>
                <w:lang w:eastAsia="pl-PL"/>
              </w:rPr>
              <w:t>10.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Papryka konserw. 900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21D6F" w:rsidRPr="00B21D6F" w:rsidTr="00B21D6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21D6F">
              <w:rPr>
                <w:rFonts w:ascii="Calibri" w:eastAsia="Times New Roman" w:hAnsi="Calibri" w:cs="Times New Roman"/>
                <w:color w:val="000000"/>
                <w:lang w:eastAsia="pl-PL"/>
              </w:rPr>
              <w:t>11.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Przecier ogórkowy 0,900g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21D6F" w:rsidRPr="00B21D6F" w:rsidTr="00B21D6F">
        <w:trPr>
          <w:trHeight w:val="4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21D6F">
              <w:rPr>
                <w:rFonts w:ascii="Calibri" w:eastAsia="Times New Roman" w:hAnsi="Calibri" w:cs="Times New Roman"/>
                <w:color w:val="000000"/>
                <w:lang w:eastAsia="pl-PL"/>
              </w:rPr>
              <w:t>12.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Syrop owocowy- różne smaki-0,5l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21D6F" w:rsidRPr="00B21D6F" w:rsidTr="00B21D6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21D6F">
              <w:rPr>
                <w:rFonts w:ascii="Calibri" w:eastAsia="Times New Roman" w:hAnsi="Calibri" w:cs="Times New Roman"/>
                <w:color w:val="000000"/>
                <w:lang w:eastAsia="pl-PL"/>
              </w:rPr>
              <w:t>13.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Szczaw konserwowy- 0,450 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21D6F" w:rsidRPr="00B21D6F" w:rsidTr="00B21D6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21D6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D6F" w:rsidRPr="00B21D6F" w:rsidRDefault="00B21D6F" w:rsidP="00B21D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21D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:rsidR="0031794D" w:rsidRDefault="0031794D" w:rsidP="00230E62">
      <w:pPr>
        <w:rPr>
          <w:rFonts w:ascii="Times New Roman" w:hAnsi="Times New Roman" w:cs="Times New Roman"/>
        </w:rPr>
      </w:pPr>
    </w:p>
    <w:p w:rsidR="00DB7FB2" w:rsidRPr="00230E62" w:rsidRDefault="00DB7FB2" w:rsidP="00DB7FB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Pieczątka i podpis Wykonawcy</w:t>
      </w:r>
    </w:p>
    <w:sectPr w:rsidR="00DB7FB2" w:rsidRPr="00230E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F89" w:rsidRDefault="00B95F89" w:rsidP="00230E62">
      <w:pPr>
        <w:spacing w:after="0" w:line="240" w:lineRule="auto"/>
      </w:pPr>
      <w:r>
        <w:separator/>
      </w:r>
    </w:p>
  </w:endnote>
  <w:endnote w:type="continuationSeparator" w:id="0">
    <w:p w:rsidR="00B95F89" w:rsidRDefault="00B95F89" w:rsidP="00230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7395193"/>
      <w:docPartObj>
        <w:docPartGallery w:val="Page Numbers (Bottom of Page)"/>
        <w:docPartUnique/>
      </w:docPartObj>
    </w:sdtPr>
    <w:sdtEndPr/>
    <w:sdtContent>
      <w:p w:rsidR="00B95F89" w:rsidRDefault="00B95F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1D6F">
          <w:rPr>
            <w:noProof/>
          </w:rPr>
          <w:t>1</w:t>
        </w:r>
        <w:r>
          <w:fldChar w:fldCharType="end"/>
        </w:r>
      </w:p>
    </w:sdtContent>
  </w:sdt>
  <w:p w:rsidR="00B95F89" w:rsidRDefault="00B95F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F89" w:rsidRDefault="00B95F89" w:rsidP="00230E62">
      <w:pPr>
        <w:spacing w:after="0" w:line="240" w:lineRule="auto"/>
      </w:pPr>
      <w:r>
        <w:separator/>
      </w:r>
    </w:p>
  </w:footnote>
  <w:footnote w:type="continuationSeparator" w:id="0">
    <w:p w:rsidR="00B95F89" w:rsidRDefault="00B95F89" w:rsidP="00230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F89" w:rsidRPr="00230E62" w:rsidRDefault="00B95F89">
    <w:pPr>
      <w:pStyle w:val="Nagwek"/>
      <w:rPr>
        <w:rFonts w:ascii="Times New Roman" w:hAnsi="Times New Roman" w:cs="Times New Roman"/>
      </w:rPr>
    </w:pPr>
    <w:r w:rsidRPr="00230E62">
      <w:rPr>
        <w:rFonts w:ascii="Times New Roman" w:hAnsi="Times New Roman" w:cs="Times New Roman"/>
      </w:rPr>
      <w:t>ZWK.SZP.271.</w:t>
    </w:r>
    <w:r w:rsidR="00A94E4C">
      <w:rPr>
        <w:rFonts w:ascii="Times New Roman" w:hAnsi="Times New Roman" w:cs="Times New Roman"/>
      </w:rPr>
      <w:t>30</w:t>
    </w:r>
    <w:r w:rsidRPr="00230E62">
      <w:rPr>
        <w:rFonts w:ascii="Times New Roman" w:hAnsi="Times New Roman" w:cs="Times New Roman"/>
      </w:rPr>
      <w:t>.2017</w:t>
    </w:r>
  </w:p>
  <w:p w:rsidR="00B95F89" w:rsidRDefault="00B95F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E62"/>
    <w:rsid w:val="00230E62"/>
    <w:rsid w:val="002C4BAF"/>
    <w:rsid w:val="0031794D"/>
    <w:rsid w:val="0052542A"/>
    <w:rsid w:val="0064306A"/>
    <w:rsid w:val="006B0BF5"/>
    <w:rsid w:val="006F6A30"/>
    <w:rsid w:val="00732599"/>
    <w:rsid w:val="007C0FC7"/>
    <w:rsid w:val="008667CE"/>
    <w:rsid w:val="008B4FA9"/>
    <w:rsid w:val="008B7F38"/>
    <w:rsid w:val="009B0CB4"/>
    <w:rsid w:val="00A94E4C"/>
    <w:rsid w:val="00AB2927"/>
    <w:rsid w:val="00B21D6F"/>
    <w:rsid w:val="00B95F89"/>
    <w:rsid w:val="00BB5871"/>
    <w:rsid w:val="00C058E7"/>
    <w:rsid w:val="00C45041"/>
    <w:rsid w:val="00CC2E82"/>
    <w:rsid w:val="00DB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0DB1A-ECE1-4C12-88F5-46C6421F9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Nowakowska</dc:creator>
  <cp:lastModifiedBy>Monika Nowakowska</cp:lastModifiedBy>
  <cp:revision>2</cp:revision>
  <dcterms:created xsi:type="dcterms:W3CDTF">2017-12-05T11:34:00Z</dcterms:created>
  <dcterms:modified xsi:type="dcterms:W3CDTF">2017-12-05T11:34:00Z</dcterms:modified>
</cp:coreProperties>
</file>